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8D" w:rsidRPr="003E6A54" w:rsidRDefault="00CC2C8B" w:rsidP="003552E4">
      <w:pPr>
        <w:jc w:val="center"/>
      </w:pPr>
      <w:r w:rsidRPr="003E6A54">
        <w:t>Monologue Portfolio</w:t>
      </w:r>
      <w:r w:rsidR="00AB5119">
        <w:t xml:space="preserve"> Final</w:t>
      </w:r>
      <w:r w:rsidRPr="003E6A54">
        <w:t xml:space="preserve"> Instructions</w:t>
      </w:r>
    </w:p>
    <w:p w:rsidR="003552E4" w:rsidRPr="003E6A54" w:rsidRDefault="003552E4" w:rsidP="003552E4">
      <w:pPr>
        <w:jc w:val="center"/>
      </w:pPr>
    </w:p>
    <w:p w:rsidR="00CC2C8B" w:rsidRPr="003E6A54" w:rsidRDefault="003552E4" w:rsidP="003A4D6B">
      <w:pPr>
        <w:spacing w:line="288" w:lineRule="atLeast"/>
      </w:pPr>
      <w:r w:rsidRPr="003E6A54">
        <w:rPr>
          <w:b/>
          <w:u w:val="single"/>
        </w:rPr>
        <w:t>Objective:</w:t>
      </w:r>
      <w:r w:rsidRPr="003E6A54">
        <w:t xml:space="preserve"> </w:t>
      </w:r>
      <w:r w:rsidR="00CC2C8B" w:rsidRPr="003E6A54">
        <w:t xml:space="preserve">Perform </w:t>
      </w:r>
      <w:r w:rsidR="00821223">
        <w:t>two</w:t>
      </w:r>
      <w:r w:rsidR="00CC2C8B" w:rsidRPr="003E6A54">
        <w:t xml:space="preserve"> co</w:t>
      </w:r>
      <w:r w:rsidR="003E6A54">
        <w:t>ntrasting one-</w:t>
      </w:r>
      <w:r w:rsidR="003A4D6B" w:rsidRPr="003E6A54">
        <w:t>minute monologues [</w:t>
      </w:r>
      <w:r w:rsidR="003A4D6B" w:rsidRPr="003E6A54">
        <w:rPr>
          <w:rFonts w:eastAsia="Times New Roman" w:cs="Arial"/>
          <w:lang w:val="en" w:eastAsia="en-US"/>
        </w:rPr>
        <w:t xml:space="preserve">a speech by one actor in a play </w:t>
      </w:r>
      <w:r w:rsidR="003A4D6B" w:rsidRPr="003E6A54">
        <w:rPr>
          <w:lang w:val="en"/>
        </w:rPr>
        <w:t xml:space="preserve">most often to express their mental thoughts aloud, though sometimes also to address </w:t>
      </w:r>
      <w:r w:rsidR="003E6A54" w:rsidRPr="003E6A54">
        <w:rPr>
          <w:lang w:val="en"/>
        </w:rPr>
        <w:t xml:space="preserve">directly </w:t>
      </w:r>
      <w:r w:rsidR="003A4D6B" w:rsidRPr="003E6A54">
        <w:rPr>
          <w:lang w:val="en"/>
        </w:rPr>
        <w:t>another character or the audience]</w:t>
      </w:r>
      <w:r w:rsidR="00821223">
        <w:rPr>
          <w:lang w:val="en"/>
        </w:rPr>
        <w:t>.</w:t>
      </w:r>
    </w:p>
    <w:p w:rsidR="003A4D6B" w:rsidRPr="003E6A54" w:rsidRDefault="003A4D6B" w:rsidP="003A4D6B">
      <w:pPr>
        <w:spacing w:line="288" w:lineRule="atLeast"/>
      </w:pPr>
    </w:p>
    <w:p w:rsidR="00CC2C8B" w:rsidRPr="003E6A54" w:rsidRDefault="00CC2C8B" w:rsidP="00CC2C8B">
      <w:r w:rsidRPr="003E6A54">
        <w:rPr>
          <w:b/>
          <w:u w:val="single"/>
        </w:rPr>
        <w:t>Purpose:</w:t>
      </w:r>
      <w:r w:rsidRPr="003E6A54">
        <w:t xml:space="preserve"> To learn </w:t>
      </w:r>
      <w:r w:rsidR="003E6A54">
        <w:t xml:space="preserve">the fundamentals of </w:t>
      </w:r>
      <w:r w:rsidRPr="003E6A54">
        <w:t xml:space="preserve">a basic audition and </w:t>
      </w:r>
      <w:r w:rsidR="003E6A54">
        <w:t xml:space="preserve">apply </w:t>
      </w:r>
      <w:r w:rsidRPr="003E6A54">
        <w:t>performance skills</w:t>
      </w:r>
      <w:r w:rsidR="003E6A54">
        <w:t xml:space="preserve"> and character development</w:t>
      </w:r>
      <w:r w:rsidRPr="003E6A54">
        <w:t>.</w:t>
      </w:r>
    </w:p>
    <w:p w:rsidR="00CC2C8B" w:rsidRPr="003E6A54" w:rsidRDefault="00CC2C8B" w:rsidP="003552E4"/>
    <w:p w:rsidR="003552E4" w:rsidRPr="003E6A54" w:rsidRDefault="003552E4" w:rsidP="003552E4">
      <w:r w:rsidRPr="00821223">
        <w:rPr>
          <w:b/>
          <w:u w:val="single"/>
        </w:rPr>
        <w:t>Criteria</w:t>
      </w:r>
      <w:r w:rsidRPr="003E6A54">
        <w:rPr>
          <w:b/>
        </w:rPr>
        <w:t>:</w:t>
      </w:r>
      <w:bookmarkStart w:id="0" w:name="_GoBack"/>
      <w:bookmarkEnd w:id="0"/>
    </w:p>
    <w:p w:rsidR="003552E4" w:rsidRPr="003E6A54" w:rsidRDefault="00CC2C8B" w:rsidP="003552E4">
      <w:pPr>
        <w:pStyle w:val="ListParagraph"/>
        <w:numPr>
          <w:ilvl w:val="0"/>
          <w:numId w:val="1"/>
        </w:numPr>
      </w:pPr>
      <w:r w:rsidRPr="003E6A54">
        <w:t xml:space="preserve">Choose </w:t>
      </w:r>
      <w:r w:rsidR="00821223">
        <w:t>two</w:t>
      </w:r>
      <w:r w:rsidRPr="003E6A54">
        <w:t xml:space="preserve"> contrasting one minute monologues (one cl</w:t>
      </w:r>
      <w:r w:rsidR="00821223">
        <w:t xml:space="preserve">assical Greek or Shakespearean and </w:t>
      </w:r>
      <w:r w:rsidR="00E32756">
        <w:t>one contemporary [1970</w:t>
      </w:r>
      <w:r w:rsidRPr="003E6A54">
        <w:t xml:space="preserve"> to present</w:t>
      </w:r>
      <w:r w:rsidR="00821223">
        <w:t>]</w:t>
      </w:r>
      <w:r w:rsidRPr="003E6A54">
        <w:t>)</w:t>
      </w:r>
    </w:p>
    <w:p w:rsidR="00CC2C8B" w:rsidRPr="003E6A54" w:rsidRDefault="00CC2C8B" w:rsidP="003552E4">
      <w:pPr>
        <w:pStyle w:val="ListParagraph"/>
        <w:numPr>
          <w:ilvl w:val="0"/>
          <w:numId w:val="1"/>
        </w:numPr>
      </w:pPr>
      <w:r w:rsidRPr="003E6A54">
        <w:t>Monologues MUST be from theatrical PLAYS (no musicals, no television, no movies)</w:t>
      </w:r>
    </w:p>
    <w:p w:rsidR="00CC2C8B" w:rsidRPr="003E6A54" w:rsidRDefault="00CC2C8B" w:rsidP="003552E4">
      <w:pPr>
        <w:pStyle w:val="ListParagraph"/>
        <w:numPr>
          <w:ilvl w:val="0"/>
          <w:numId w:val="1"/>
        </w:numPr>
      </w:pPr>
      <w:r w:rsidRPr="003E6A54">
        <w:t>Become familiar with your play’s synopsis and your character</w:t>
      </w:r>
    </w:p>
    <w:p w:rsidR="00CC2C8B" w:rsidRPr="003E6A54" w:rsidRDefault="00CC2C8B" w:rsidP="003552E4">
      <w:pPr>
        <w:pStyle w:val="ListParagraph"/>
        <w:numPr>
          <w:ilvl w:val="0"/>
          <w:numId w:val="1"/>
        </w:numPr>
      </w:pPr>
      <w:r w:rsidRPr="003E6A54">
        <w:t>Analyze the character and situation and fill in your analysis on your CROW sheet</w:t>
      </w:r>
    </w:p>
    <w:p w:rsidR="00CC2C8B" w:rsidRPr="003E6A54" w:rsidRDefault="00CC2C8B" w:rsidP="003552E4">
      <w:pPr>
        <w:pStyle w:val="ListParagraph"/>
        <w:numPr>
          <w:ilvl w:val="0"/>
          <w:numId w:val="1"/>
        </w:numPr>
      </w:pPr>
      <w:r w:rsidRPr="003E6A54">
        <w:t>Develop your character including voice and movement by rehearsing</w:t>
      </w:r>
    </w:p>
    <w:p w:rsidR="00CC2C8B" w:rsidRPr="003E6A54" w:rsidRDefault="00CC2C8B" w:rsidP="00CC2C8B">
      <w:pPr>
        <w:pStyle w:val="ListParagraph"/>
        <w:numPr>
          <w:ilvl w:val="0"/>
          <w:numId w:val="1"/>
        </w:numPr>
      </w:pPr>
      <w:r w:rsidRPr="003E6A54">
        <w:t>Include a slate to introduce your monologue</w:t>
      </w:r>
    </w:p>
    <w:p w:rsidR="00CC2C8B" w:rsidRPr="003E6A54" w:rsidRDefault="00CC2C8B" w:rsidP="003552E4">
      <w:pPr>
        <w:pStyle w:val="ListParagraph"/>
        <w:numPr>
          <w:ilvl w:val="0"/>
          <w:numId w:val="1"/>
        </w:numPr>
      </w:pPr>
      <w:r w:rsidRPr="003E6A54">
        <w:t>Perform convincingly and with focus</w:t>
      </w:r>
    </w:p>
    <w:p w:rsidR="003552E4" w:rsidRPr="003E6A54" w:rsidRDefault="003552E4" w:rsidP="003552E4"/>
    <w:p w:rsidR="003552E4" w:rsidRPr="003E6A54" w:rsidRDefault="00CC2C8B" w:rsidP="003552E4">
      <w:r w:rsidRPr="003E6A54">
        <w:t xml:space="preserve">You will initially present these monologues in </w:t>
      </w:r>
      <w:r w:rsidR="00821223">
        <w:t>two</w:t>
      </w:r>
      <w:r w:rsidRPr="003E6A54">
        <w:t xml:space="preserve"> separate rounds with time between the </w:t>
      </w:r>
      <w:r w:rsidR="003E6A54">
        <w:t>performances</w:t>
      </w:r>
      <w:r w:rsidRPr="003E6A54">
        <w:t xml:space="preserve"> to memorize, rehearse, and develop your characters. After </w:t>
      </w:r>
      <w:r w:rsidR="003E6A54">
        <w:t>performing</w:t>
      </w:r>
      <w:r w:rsidRPr="003E6A54">
        <w:t xml:space="preserve"> a monologue, Mrs. Fry</w:t>
      </w:r>
      <w:r w:rsidR="00AB5119">
        <w:t>/Mrs. Wagstaffe</w:t>
      </w:r>
      <w:r w:rsidRPr="003E6A54">
        <w:t xml:space="preserve"> will give you constructive feedback for you to hear, develop, and use in your final. </w:t>
      </w:r>
    </w:p>
    <w:p w:rsidR="00CC2C8B" w:rsidRPr="003E6A54" w:rsidRDefault="00CC2C8B" w:rsidP="003552E4"/>
    <w:p w:rsidR="00CC2C8B" w:rsidRPr="003E6A54" w:rsidRDefault="00CC2C8B" w:rsidP="003552E4">
      <w:r w:rsidRPr="003E6A54">
        <w:t xml:space="preserve">**Your first semester final is this complete Monologue Portfolio. You will present these for a final grade (40 points) in January. Rubrics </w:t>
      </w:r>
      <w:proofErr w:type="gramStart"/>
      <w:r w:rsidRPr="003E6A54">
        <w:t>will be given</w:t>
      </w:r>
      <w:proofErr w:type="gramEnd"/>
      <w:r w:rsidRPr="003E6A54">
        <w:t xml:space="preserve"> </w:t>
      </w:r>
      <w:r w:rsidR="00821223">
        <w:t>the week after Thanksgiving</w:t>
      </w:r>
      <w:r w:rsidRPr="003E6A54">
        <w:t>.</w:t>
      </w:r>
    </w:p>
    <w:p w:rsidR="00D77151" w:rsidRPr="003E6A54" w:rsidRDefault="00D77151" w:rsidP="003552E4"/>
    <w:p w:rsidR="00D77151" w:rsidRPr="003E6A54" w:rsidRDefault="00D77151" w:rsidP="003552E4"/>
    <w:p w:rsidR="00CC2C8B" w:rsidRPr="003E6A54" w:rsidRDefault="00DF49BB" w:rsidP="003552E4">
      <w:pPr>
        <w:rPr>
          <w:b/>
          <w:u w:val="single"/>
        </w:rPr>
      </w:pPr>
      <w:r w:rsidRPr="003E6A54">
        <w:rPr>
          <w:b/>
          <w:u w:val="single"/>
        </w:rPr>
        <w:t>TIPS:</w:t>
      </w:r>
    </w:p>
    <w:p w:rsidR="00DF49BB" w:rsidRPr="003E6A54" w:rsidRDefault="00DF49BB" w:rsidP="003552E4"/>
    <w:p w:rsidR="00DF49BB" w:rsidRPr="003E6A54" w:rsidRDefault="00DF49BB" w:rsidP="00DF49BB">
      <w:pPr>
        <w:pStyle w:val="ListParagraph"/>
        <w:numPr>
          <w:ilvl w:val="0"/>
          <w:numId w:val="2"/>
        </w:numPr>
      </w:pPr>
      <w:r w:rsidRPr="003E6A54">
        <w:t xml:space="preserve">Analyze your scene. First, read the entire play </w:t>
      </w:r>
      <w:r w:rsidR="003E6A54">
        <w:t>in order to develop</w:t>
      </w:r>
      <w:r w:rsidRPr="003E6A54">
        <w:t xml:space="preserve"> an understanding of your character </w:t>
      </w:r>
      <w:r w:rsidR="003E6A54">
        <w:t>in addition to</w:t>
      </w:r>
      <w:r w:rsidRPr="003E6A54">
        <w:t xml:space="preserve"> how </w:t>
      </w:r>
      <w:r w:rsidR="003E6A54">
        <w:t>your chosen</w:t>
      </w:r>
      <w:r w:rsidRPr="003E6A54">
        <w:t xml:space="preserve"> scene fits into the plot. Analyze your character and </w:t>
      </w:r>
      <w:r w:rsidRPr="003E6A54">
        <w:rPr>
          <w:b/>
        </w:rPr>
        <w:t>break down your monologue into beats</w:t>
      </w:r>
      <w:r w:rsidRPr="003E6A54">
        <w:t>. It may be helpful to annotate your script with the subtext of each beat.</w:t>
      </w:r>
    </w:p>
    <w:p w:rsidR="00DF49BB" w:rsidRPr="003E6A54" w:rsidRDefault="00DF49BB" w:rsidP="00DF49BB">
      <w:pPr>
        <w:pStyle w:val="ListParagraph"/>
        <w:numPr>
          <w:ilvl w:val="0"/>
          <w:numId w:val="2"/>
        </w:numPr>
      </w:pPr>
      <w:r w:rsidRPr="003E6A54">
        <w:t xml:space="preserve">Rehearse your monologue. To recreate believable emotions, plan a sequence of movements. Make sure they are specific and help you express appropriate emotions for the scene. </w:t>
      </w:r>
      <w:r w:rsidRPr="003E6A54">
        <w:rPr>
          <w:b/>
        </w:rPr>
        <w:t>Annotate your monologue</w:t>
      </w:r>
      <w:r w:rsidRPr="003E6A54">
        <w:t xml:space="preserve"> with these movements [stage directions]. </w:t>
      </w:r>
    </w:p>
    <w:p w:rsidR="00DF49BB" w:rsidRPr="003E6A54" w:rsidRDefault="00DF49BB" w:rsidP="00DF49BB">
      <w:pPr>
        <w:pStyle w:val="ListParagraph"/>
        <w:numPr>
          <w:ilvl w:val="0"/>
          <w:numId w:val="2"/>
        </w:numPr>
      </w:pPr>
      <w:r w:rsidRPr="003E6A54">
        <w:t>Include other characters/</w:t>
      </w:r>
      <w:r w:rsidRPr="003E6A54">
        <w:rPr>
          <w:b/>
        </w:rPr>
        <w:t>Focal Point</w:t>
      </w:r>
      <w:r w:rsidRPr="003E6A54">
        <w:t xml:space="preserve">. When performing a monologue in which you are speaking to another character, </w:t>
      </w:r>
      <w:r w:rsidR="003E6A54" w:rsidRPr="003E6A54">
        <w:t>it is</w:t>
      </w:r>
      <w:r w:rsidRPr="003E6A54">
        <w:t xml:space="preserve"> a good idea to visualize that character in one spot and keep him/her there. Do this by glancing at the imaginary character at appropriate times and by directing lines to him/her. Even if you move about the stage, that character’s location will probably stay constant. If another character is supposed to be speaking during your monologue, ask yourself the following questions: How long should I pause to listen? How should I respond with my posture and facial expressions to what that character is saying?</w:t>
      </w:r>
    </w:p>
    <w:p w:rsidR="00DF49BB" w:rsidRPr="003E6A54" w:rsidRDefault="00DF49BB" w:rsidP="00DF49BB">
      <w:pPr>
        <w:pStyle w:val="ListParagraph"/>
        <w:numPr>
          <w:ilvl w:val="0"/>
          <w:numId w:val="2"/>
        </w:numPr>
      </w:pPr>
      <w:r w:rsidRPr="003E6A54">
        <w:t xml:space="preserve">The Climax. </w:t>
      </w:r>
      <w:r w:rsidRPr="003E6A54">
        <w:rPr>
          <w:b/>
        </w:rPr>
        <w:t xml:space="preserve">If your monologue is </w:t>
      </w:r>
      <w:r w:rsidR="003E6A54" w:rsidRPr="003E6A54">
        <w:rPr>
          <w:b/>
        </w:rPr>
        <w:t>well constructed</w:t>
      </w:r>
      <w:r w:rsidRPr="003E6A54">
        <w:rPr>
          <w:b/>
        </w:rPr>
        <w:t>, there will be a climax</w:t>
      </w:r>
      <w:r w:rsidRPr="003E6A54">
        <w:t xml:space="preserve"> </w:t>
      </w:r>
      <w:r w:rsidR="003E6A54">
        <w:t xml:space="preserve">to your speech. In a monologue climax, it is </w:t>
      </w:r>
      <w:r w:rsidRPr="003E6A54">
        <w:t>a moment when your character reaches a point of high emotion, makes a major point, or finally communicates what he/she really wants to say. Decide what the climax of your speech is and how you can most effectively build to it.</w:t>
      </w:r>
    </w:p>
    <w:p w:rsidR="00CC2C8B" w:rsidRPr="003E6A54" w:rsidRDefault="00DF49BB" w:rsidP="003552E4">
      <w:pPr>
        <w:pStyle w:val="ListParagraph"/>
        <w:numPr>
          <w:ilvl w:val="0"/>
          <w:numId w:val="2"/>
        </w:numPr>
      </w:pPr>
      <w:r w:rsidRPr="003E6A54">
        <w:t xml:space="preserve">Performing. </w:t>
      </w:r>
      <w:r w:rsidRPr="003E6A54">
        <w:rPr>
          <w:b/>
        </w:rPr>
        <w:t>Walk into the space with confidence</w:t>
      </w:r>
      <w:r w:rsidRPr="003E6A54">
        <w:t xml:space="preserve">. Stop, pause, and say your slate clearly and confidently. Then take a moment to focus yourself. Imagine the </w:t>
      </w:r>
      <w:r w:rsidR="003E6A54">
        <w:t>scene’s environment</w:t>
      </w:r>
      <w:r w:rsidRPr="003E6A54">
        <w:t xml:space="preserve"> and </w:t>
      </w:r>
      <w:r w:rsidR="003E6A54">
        <w:t xml:space="preserve">“hear” </w:t>
      </w:r>
      <w:r w:rsidRPr="003E6A54">
        <w:t xml:space="preserve">what the other character has just said to you. </w:t>
      </w:r>
      <w:r w:rsidRPr="003E6A54">
        <w:rPr>
          <w:b/>
        </w:rPr>
        <w:t>Take a breath</w:t>
      </w:r>
      <w:r w:rsidRPr="003E6A54">
        <w:t xml:space="preserve"> and begin.</w:t>
      </w:r>
    </w:p>
    <w:sectPr w:rsidR="00CC2C8B" w:rsidRPr="003E6A54" w:rsidSect="003552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A167E"/>
    <w:multiLevelType w:val="hybridMultilevel"/>
    <w:tmpl w:val="0CE4F728"/>
    <w:lvl w:ilvl="0" w:tplc="429A82E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4195A"/>
    <w:multiLevelType w:val="hybridMultilevel"/>
    <w:tmpl w:val="9FBC7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02DE5"/>
    <w:multiLevelType w:val="multilevel"/>
    <w:tmpl w:val="BA468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E4"/>
    <w:rsid w:val="00006E8D"/>
    <w:rsid w:val="00012328"/>
    <w:rsid w:val="00034B6D"/>
    <w:rsid w:val="000606A2"/>
    <w:rsid w:val="000674E2"/>
    <w:rsid w:val="00086947"/>
    <w:rsid w:val="000A6404"/>
    <w:rsid w:val="001041D9"/>
    <w:rsid w:val="001A10F0"/>
    <w:rsid w:val="001A56FB"/>
    <w:rsid w:val="001B0B89"/>
    <w:rsid w:val="001B3E6A"/>
    <w:rsid w:val="001C6899"/>
    <w:rsid w:val="00204F30"/>
    <w:rsid w:val="00212713"/>
    <w:rsid w:val="00216F6E"/>
    <w:rsid w:val="00237B92"/>
    <w:rsid w:val="00284039"/>
    <w:rsid w:val="00295AA8"/>
    <w:rsid w:val="003102B1"/>
    <w:rsid w:val="00325A05"/>
    <w:rsid w:val="003333E4"/>
    <w:rsid w:val="003432E0"/>
    <w:rsid w:val="003552E4"/>
    <w:rsid w:val="00384F34"/>
    <w:rsid w:val="003A4D6B"/>
    <w:rsid w:val="003B4AF0"/>
    <w:rsid w:val="003E6A54"/>
    <w:rsid w:val="003F3761"/>
    <w:rsid w:val="00413552"/>
    <w:rsid w:val="00436CBB"/>
    <w:rsid w:val="00447F8D"/>
    <w:rsid w:val="00467DF0"/>
    <w:rsid w:val="00485453"/>
    <w:rsid w:val="004A33FC"/>
    <w:rsid w:val="004C6669"/>
    <w:rsid w:val="004D63C4"/>
    <w:rsid w:val="004F197F"/>
    <w:rsid w:val="00533B39"/>
    <w:rsid w:val="00533F81"/>
    <w:rsid w:val="0057433D"/>
    <w:rsid w:val="00581A07"/>
    <w:rsid w:val="00587EAD"/>
    <w:rsid w:val="005B48F9"/>
    <w:rsid w:val="005B7EDD"/>
    <w:rsid w:val="005D4927"/>
    <w:rsid w:val="005F0DF9"/>
    <w:rsid w:val="00622175"/>
    <w:rsid w:val="00623402"/>
    <w:rsid w:val="0062629E"/>
    <w:rsid w:val="00662765"/>
    <w:rsid w:val="00666028"/>
    <w:rsid w:val="00685067"/>
    <w:rsid w:val="006E69A1"/>
    <w:rsid w:val="006F49D4"/>
    <w:rsid w:val="00717731"/>
    <w:rsid w:val="007179DC"/>
    <w:rsid w:val="00741122"/>
    <w:rsid w:val="00750C00"/>
    <w:rsid w:val="00776EE6"/>
    <w:rsid w:val="00777A39"/>
    <w:rsid w:val="007843DE"/>
    <w:rsid w:val="007858E6"/>
    <w:rsid w:val="007D2FAD"/>
    <w:rsid w:val="007D7552"/>
    <w:rsid w:val="008063FD"/>
    <w:rsid w:val="00821223"/>
    <w:rsid w:val="00831023"/>
    <w:rsid w:val="00856A0D"/>
    <w:rsid w:val="00880041"/>
    <w:rsid w:val="008E7FDC"/>
    <w:rsid w:val="008F1011"/>
    <w:rsid w:val="009200C2"/>
    <w:rsid w:val="00940E86"/>
    <w:rsid w:val="00941876"/>
    <w:rsid w:val="0094332B"/>
    <w:rsid w:val="009F22A5"/>
    <w:rsid w:val="00A431CE"/>
    <w:rsid w:val="00AB5119"/>
    <w:rsid w:val="00AB6BE8"/>
    <w:rsid w:val="00AF4EA4"/>
    <w:rsid w:val="00B13FA5"/>
    <w:rsid w:val="00BA580E"/>
    <w:rsid w:val="00BA6A54"/>
    <w:rsid w:val="00BA7489"/>
    <w:rsid w:val="00BC0BB4"/>
    <w:rsid w:val="00BC71E8"/>
    <w:rsid w:val="00BE29EA"/>
    <w:rsid w:val="00BE5A93"/>
    <w:rsid w:val="00C01695"/>
    <w:rsid w:val="00C02069"/>
    <w:rsid w:val="00C4190D"/>
    <w:rsid w:val="00C43DCB"/>
    <w:rsid w:val="00C75218"/>
    <w:rsid w:val="00CA553D"/>
    <w:rsid w:val="00CA6932"/>
    <w:rsid w:val="00CC2C8B"/>
    <w:rsid w:val="00CE277F"/>
    <w:rsid w:val="00D02176"/>
    <w:rsid w:val="00D111BD"/>
    <w:rsid w:val="00D70F87"/>
    <w:rsid w:val="00D76A65"/>
    <w:rsid w:val="00D77151"/>
    <w:rsid w:val="00D80819"/>
    <w:rsid w:val="00D8303A"/>
    <w:rsid w:val="00DA486D"/>
    <w:rsid w:val="00DB4EBB"/>
    <w:rsid w:val="00DC1EAE"/>
    <w:rsid w:val="00DD76F8"/>
    <w:rsid w:val="00DF49BB"/>
    <w:rsid w:val="00E01972"/>
    <w:rsid w:val="00E15AEA"/>
    <w:rsid w:val="00E32756"/>
    <w:rsid w:val="00E52429"/>
    <w:rsid w:val="00E54D76"/>
    <w:rsid w:val="00E72B13"/>
    <w:rsid w:val="00E75C85"/>
    <w:rsid w:val="00E94E7E"/>
    <w:rsid w:val="00E96116"/>
    <w:rsid w:val="00EA03D0"/>
    <w:rsid w:val="00EA6625"/>
    <w:rsid w:val="00ED00A7"/>
    <w:rsid w:val="00ED4190"/>
    <w:rsid w:val="00ED5F74"/>
    <w:rsid w:val="00EF1BBB"/>
    <w:rsid w:val="00EF3501"/>
    <w:rsid w:val="00F110AC"/>
    <w:rsid w:val="00F24A07"/>
    <w:rsid w:val="00F41835"/>
    <w:rsid w:val="00F72A2A"/>
    <w:rsid w:val="00FC08A3"/>
    <w:rsid w:val="00FC271C"/>
    <w:rsid w:val="00FD00B7"/>
    <w:rsid w:val="00F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A6D31"/>
  <w15:docId w15:val="{915F2AF0-9D26-4149-A68F-E3EF12F8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Fry, Jaclyn    SHS - Staff</cp:lastModifiedBy>
  <cp:revision>8</cp:revision>
  <cp:lastPrinted>2018-11-20T17:30:00Z</cp:lastPrinted>
  <dcterms:created xsi:type="dcterms:W3CDTF">2014-11-05T18:08:00Z</dcterms:created>
  <dcterms:modified xsi:type="dcterms:W3CDTF">2019-11-19T21:01:00Z</dcterms:modified>
</cp:coreProperties>
</file>