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544379" w:rsidRDefault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Fry</w:t>
      </w:r>
    </w:p>
    <w:p w:rsidR="00544379" w:rsidRDefault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10, Period 4</w:t>
      </w:r>
    </w:p>
    <w:p w:rsidR="00544379" w:rsidRDefault="006D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April 2017</w:t>
      </w:r>
    </w:p>
    <w:p w:rsidR="00544379" w:rsidRPr="00A27D2B" w:rsidRDefault="006D3870" w:rsidP="00544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70">
        <w:rPr>
          <w:rFonts w:ascii="Times New Roman" w:hAnsi="Times New Roman" w:cs="Times New Roman"/>
          <w:sz w:val="24"/>
          <w:szCs w:val="24"/>
        </w:rPr>
        <w:t>Sophomore Project</w:t>
      </w:r>
      <w:r w:rsidR="00A27D2B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6D3870" w:rsidRDefault="006D3870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Question:</w:t>
      </w:r>
    </w:p>
    <w:p w:rsidR="00544379" w:rsidRDefault="00544379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</w:p>
    <w:p w:rsidR="00544379" w:rsidRDefault="00A27D2B" w:rsidP="0054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Statement. (must be a complete sentence and use final punctuation)</w:t>
      </w:r>
    </w:p>
    <w:p w:rsidR="00544379" w:rsidRDefault="006D3870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Evidence (Paraphrase it. This should be common knowledge or tertiary textbook-style evidence). When in doubt, CITE. </w:t>
      </w:r>
    </w:p>
    <w:p w:rsidR="00A27D2B" w:rsidRDefault="006D3870" w:rsidP="00A27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 (this is evidence that is usually direct quotes and is in depth research specific.) Always cite direct quotes.</w:t>
      </w:r>
    </w:p>
    <w:p w:rsidR="00A27D2B" w:rsidRDefault="006D3870" w:rsidP="00A27D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Evidence / </w:t>
      </w:r>
      <w:r w:rsidR="00A27D2B">
        <w:rPr>
          <w:rFonts w:ascii="Times New Roman" w:hAnsi="Times New Roman" w:cs="Times New Roman"/>
          <w:sz w:val="24"/>
          <w:szCs w:val="24"/>
        </w:rPr>
        <w:t xml:space="preserve">Analysis.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specific, in depth research evidence. Remember to cite it if you are finding it from a source.) This evidence might in fact act as your analysis connecting back to your body thesis statement; if it doesn’t…</w:t>
      </w:r>
    </w:p>
    <w:p w:rsidR="006D3870" w:rsidRPr="00A27D2B" w:rsidRDefault="006D3870" w:rsidP="006D38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need another level to add your own connections back to your body thesis statement. Analysis in research papers is where you </w:t>
      </w:r>
      <w:r>
        <w:rPr>
          <w:rFonts w:ascii="Times New Roman" w:hAnsi="Times New Roman" w:cs="Times New Roman"/>
          <w:i/>
          <w:sz w:val="24"/>
          <w:szCs w:val="24"/>
        </w:rPr>
        <w:t>make connections</w:t>
      </w:r>
      <w:r>
        <w:rPr>
          <w:rFonts w:ascii="Times New Roman" w:hAnsi="Times New Roman" w:cs="Times New Roman"/>
          <w:sz w:val="24"/>
          <w:szCs w:val="24"/>
        </w:rPr>
        <w:t>. Think cause/effect.</w:t>
      </w:r>
    </w:p>
    <w:p w:rsidR="006D3870" w:rsidRDefault="006D3870" w:rsidP="006D3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Evidence (Paraphrase it. This should be common knowledge or tertiary textbook-style evidence). When in doubt, CITE. </w:t>
      </w:r>
    </w:p>
    <w:p w:rsidR="006D3870" w:rsidRDefault="006D3870" w:rsidP="006D38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 (this is evidence that is usually direct quotes and is in depth research specific.) Always cite direct quotes.</w:t>
      </w:r>
    </w:p>
    <w:p w:rsidR="006D3870" w:rsidRDefault="006D3870" w:rsidP="006D38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Evidence / Analysis. (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specific, in depth research evidence. Remember to cite it if you are finding it from a source.) This evidence might in fact act as your analysis connecting back to your body thesis statement; if it doesn’t…</w:t>
      </w:r>
    </w:p>
    <w:p w:rsidR="006D3870" w:rsidRPr="00A27D2B" w:rsidRDefault="006D3870" w:rsidP="006D387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need another level to add your own connections back to your body thesis statement. Analysis in research papers is where you </w:t>
      </w:r>
      <w:r>
        <w:rPr>
          <w:rFonts w:ascii="Times New Roman" w:hAnsi="Times New Roman" w:cs="Times New Roman"/>
          <w:i/>
          <w:sz w:val="24"/>
          <w:szCs w:val="24"/>
        </w:rPr>
        <w:t>make connections</w:t>
      </w:r>
      <w:r>
        <w:rPr>
          <w:rFonts w:ascii="Times New Roman" w:hAnsi="Times New Roman" w:cs="Times New Roman"/>
          <w:sz w:val="24"/>
          <w:szCs w:val="24"/>
        </w:rPr>
        <w:t>. Think cause/effect.</w:t>
      </w:r>
    </w:p>
    <w:p w:rsidR="006D3870" w:rsidRDefault="00A27D2B" w:rsidP="00A2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above pattern as necessary with Roman Numerals II, III, IV, etc. </w:t>
      </w:r>
      <w:r w:rsidRPr="006D3870">
        <w:rPr>
          <w:rFonts w:ascii="Times New Roman" w:hAnsi="Times New Roman" w:cs="Times New Roman"/>
          <w:sz w:val="24"/>
          <w:szCs w:val="24"/>
          <w:u w:val="single"/>
        </w:rPr>
        <w:t>These Roman Numerals aren’t necessarily separate paragraphs</w:t>
      </w:r>
      <w:r>
        <w:rPr>
          <w:rFonts w:ascii="Times New Roman" w:hAnsi="Times New Roman" w:cs="Times New Roman"/>
          <w:sz w:val="24"/>
          <w:szCs w:val="24"/>
        </w:rPr>
        <w:t>. You may have two paragraphs</w:t>
      </w:r>
      <w:r w:rsidR="006D3870">
        <w:rPr>
          <w:rFonts w:ascii="Times New Roman" w:hAnsi="Times New Roman" w:cs="Times New Roman"/>
          <w:sz w:val="24"/>
          <w:szCs w:val="24"/>
        </w:rPr>
        <w:t xml:space="preserve"> (or sometimes even three)</w:t>
      </w:r>
      <w:r>
        <w:rPr>
          <w:rFonts w:ascii="Times New Roman" w:hAnsi="Times New Roman" w:cs="Times New Roman"/>
          <w:sz w:val="24"/>
          <w:szCs w:val="24"/>
        </w:rPr>
        <w:t xml:space="preserve"> per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depending on your argument. </w:t>
      </w:r>
    </w:p>
    <w:p w:rsidR="005B25EC" w:rsidRDefault="005B25EC" w:rsidP="005B25EC">
      <w:pPr>
        <w:rPr>
          <w:rFonts w:ascii="Times New Roman" w:hAnsi="Times New Roman" w:cs="Times New Roman"/>
          <w:sz w:val="24"/>
          <w:szCs w:val="24"/>
        </w:rPr>
      </w:pPr>
    </w:p>
    <w:p w:rsidR="00000000" w:rsidRPr="005B25EC" w:rsidRDefault="00A27D2B" w:rsidP="005B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REMINDERS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   </w:t>
      </w:r>
      <w:r w:rsidR="005B25EC">
        <w:rPr>
          <w:rFonts w:ascii="Times New Roman" w:hAnsi="Times New Roman" w:cs="Times New Roman"/>
          <w:sz w:val="24"/>
          <w:szCs w:val="24"/>
        </w:rPr>
        <w:t>As you organ</w:t>
      </w:r>
      <w:r w:rsidR="005C122C" w:rsidRPr="005B25EC">
        <w:rPr>
          <w:rFonts w:ascii="Times New Roman" w:hAnsi="Times New Roman" w:cs="Times New Roman"/>
          <w:sz w:val="24"/>
          <w:szCs w:val="24"/>
        </w:rPr>
        <w:t>ize your research think about how each quote supports your thesis.</w:t>
      </w:r>
    </w:p>
    <w:p w:rsidR="00A27D2B" w:rsidRDefault="005C122C" w:rsidP="00A27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5EC">
        <w:rPr>
          <w:rFonts w:ascii="Times New Roman" w:hAnsi="Times New Roman" w:cs="Times New Roman"/>
          <w:sz w:val="24"/>
          <w:szCs w:val="24"/>
        </w:rPr>
        <w:t xml:space="preserve">If the entire quote is unnecessary in </w:t>
      </w:r>
      <w:r w:rsidRPr="005B25EC">
        <w:rPr>
          <w:rFonts w:ascii="Times New Roman" w:hAnsi="Times New Roman" w:cs="Times New Roman"/>
          <w:sz w:val="24"/>
          <w:szCs w:val="24"/>
        </w:rPr>
        <w:t>making your point, or only part of the quote is relevant to analysis JUST USE THAT SECTION.</w:t>
      </w:r>
    </w:p>
    <w:p w:rsidR="005B25EC" w:rsidRPr="005B25EC" w:rsidRDefault="005B25EC" w:rsidP="005B25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7D2B" w:rsidRPr="00A27D2B" w:rsidRDefault="00A27D2B" w:rsidP="00A27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D2B">
        <w:rPr>
          <w:rFonts w:ascii="Times New Roman" w:hAnsi="Times New Roman" w:cs="Times New Roman"/>
          <w:sz w:val="24"/>
          <w:szCs w:val="24"/>
        </w:rPr>
        <w:t xml:space="preserve">Cite all of your </w:t>
      </w:r>
      <w:r w:rsidR="005B25EC">
        <w:rPr>
          <w:rFonts w:ascii="Times New Roman" w:hAnsi="Times New Roman" w:cs="Times New Roman"/>
          <w:sz w:val="24"/>
          <w:szCs w:val="24"/>
        </w:rPr>
        <w:t>evidence</w:t>
      </w:r>
      <w:bookmarkStart w:id="0" w:name="_GoBack"/>
      <w:bookmarkEnd w:id="0"/>
      <w:r w:rsidRPr="00A27D2B">
        <w:rPr>
          <w:rFonts w:ascii="Times New Roman" w:hAnsi="Times New Roman" w:cs="Times New Roman"/>
          <w:sz w:val="24"/>
          <w:szCs w:val="24"/>
        </w:rPr>
        <w:t xml:space="preserve"> NOW and save time when writing your paper later.</w:t>
      </w:r>
    </w:p>
    <w:sectPr w:rsidR="00A27D2B" w:rsidRPr="00A27D2B" w:rsidSect="005E1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2C" w:rsidRDefault="005C122C" w:rsidP="00544379">
      <w:pPr>
        <w:spacing w:after="0" w:line="240" w:lineRule="auto"/>
      </w:pPr>
      <w:r>
        <w:separator/>
      </w:r>
    </w:p>
  </w:endnote>
  <w:endnote w:type="continuationSeparator" w:id="0">
    <w:p w:rsidR="005C122C" w:rsidRDefault="005C122C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2C" w:rsidRDefault="005C122C" w:rsidP="00544379">
      <w:pPr>
        <w:spacing w:after="0" w:line="240" w:lineRule="auto"/>
      </w:pPr>
      <w:r>
        <w:separator/>
      </w:r>
    </w:p>
  </w:footnote>
  <w:footnote w:type="continuationSeparator" w:id="0">
    <w:p w:rsidR="005C122C" w:rsidRDefault="005C122C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79" w:rsidRPr="00A27D2B" w:rsidRDefault="00544379">
    <w:pPr>
      <w:pStyle w:val="Header"/>
      <w:rPr>
        <w:rFonts w:ascii="Times New Roman" w:hAnsi="Times New Roman" w:cs="Times New Roman"/>
        <w:sz w:val="24"/>
        <w:szCs w:val="24"/>
      </w:rPr>
    </w:pPr>
    <w:r w:rsidRPr="00A27D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27D2B">
      <w:rPr>
        <w:rFonts w:ascii="Times New Roman" w:hAnsi="Times New Roman" w:cs="Times New Roman"/>
        <w:sz w:val="24"/>
        <w:szCs w:val="24"/>
      </w:rPr>
      <w:ptab w:relativeTo="margin" w:alignment="right" w:leader="none"/>
    </w:r>
    <w:proofErr w:type="spellStart"/>
    <w:r w:rsidRPr="00A27D2B">
      <w:rPr>
        <w:rFonts w:ascii="Times New Roman" w:hAnsi="Times New Roman" w:cs="Times New Roman"/>
        <w:sz w:val="24"/>
        <w:szCs w:val="24"/>
      </w:rPr>
      <w:t>LastName</w:t>
    </w:r>
    <w:proofErr w:type="spellEnd"/>
    <w:r w:rsidRPr="00A27D2B">
      <w:rPr>
        <w:rFonts w:ascii="Times New Roman" w:hAnsi="Times New Roman" w:cs="Times New Roman"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609"/>
    <w:multiLevelType w:val="hybridMultilevel"/>
    <w:tmpl w:val="52ACF8DC"/>
    <w:lvl w:ilvl="0" w:tplc="4682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600657"/>
    <w:multiLevelType w:val="hybridMultilevel"/>
    <w:tmpl w:val="CC601D5A"/>
    <w:lvl w:ilvl="0" w:tplc="5B80B4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03D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453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CC5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C8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6C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616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4E21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6CA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704B96"/>
    <w:multiLevelType w:val="hybridMultilevel"/>
    <w:tmpl w:val="0BFE6FF2"/>
    <w:lvl w:ilvl="0" w:tplc="382424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4AA"/>
    <w:multiLevelType w:val="hybridMultilevel"/>
    <w:tmpl w:val="E7180FD0"/>
    <w:lvl w:ilvl="0" w:tplc="290C33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25EC1"/>
    <w:multiLevelType w:val="hybridMultilevel"/>
    <w:tmpl w:val="C8760558"/>
    <w:lvl w:ilvl="0" w:tplc="1556E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5C0C"/>
    <w:multiLevelType w:val="hybridMultilevel"/>
    <w:tmpl w:val="52ACF8DC"/>
    <w:lvl w:ilvl="0" w:tplc="4682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A7698E"/>
    <w:multiLevelType w:val="hybridMultilevel"/>
    <w:tmpl w:val="9D787EB8"/>
    <w:lvl w:ilvl="0" w:tplc="F1284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E39F8"/>
    <w:multiLevelType w:val="hybridMultilevel"/>
    <w:tmpl w:val="52ACF8DC"/>
    <w:lvl w:ilvl="0" w:tplc="4682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C6358D"/>
    <w:multiLevelType w:val="hybridMultilevel"/>
    <w:tmpl w:val="886C0C0C"/>
    <w:lvl w:ilvl="0" w:tplc="B55C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7C257E"/>
    <w:multiLevelType w:val="hybridMultilevel"/>
    <w:tmpl w:val="1CB2392A"/>
    <w:lvl w:ilvl="0" w:tplc="07D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79"/>
    <w:rsid w:val="0031561A"/>
    <w:rsid w:val="0035198B"/>
    <w:rsid w:val="00361FA2"/>
    <w:rsid w:val="004D28DE"/>
    <w:rsid w:val="00544379"/>
    <w:rsid w:val="005A0049"/>
    <w:rsid w:val="005B25EC"/>
    <w:rsid w:val="005C122C"/>
    <w:rsid w:val="005E1344"/>
    <w:rsid w:val="006D3870"/>
    <w:rsid w:val="00730A76"/>
    <w:rsid w:val="00A27D2B"/>
    <w:rsid w:val="00A436E9"/>
    <w:rsid w:val="00B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7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4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byusa</dc:creator>
  <cp:lastModifiedBy>Fry, Jaclyn    SHS - Staff</cp:lastModifiedBy>
  <cp:revision>3</cp:revision>
  <cp:lastPrinted>2017-02-27T17:57:00Z</cp:lastPrinted>
  <dcterms:created xsi:type="dcterms:W3CDTF">2017-03-14T16:49:00Z</dcterms:created>
  <dcterms:modified xsi:type="dcterms:W3CDTF">2017-03-14T16:51:00Z</dcterms:modified>
</cp:coreProperties>
</file>